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943B9A" w14:textId="77777777" w:rsidR="002F71E6" w:rsidRPr="002F71E6" w:rsidRDefault="002F71E6" w:rsidP="00D53492">
      <w:pPr>
        <w:jc w:val="center"/>
        <w:rPr>
          <w:b/>
          <w:bCs/>
          <w:color w:val="000000" w:themeColor="text1"/>
          <w:sz w:val="28"/>
          <w:szCs w:val="28"/>
          <w:lang w:bidi="ar-IQ"/>
        </w:rPr>
      </w:pPr>
      <w:r w:rsidRPr="002F71E6">
        <w:rPr>
          <w:b/>
          <w:bCs/>
          <w:color w:val="000000" w:themeColor="text1"/>
          <w:sz w:val="28"/>
          <w:szCs w:val="28"/>
          <w:lang w:bidi="ar-IQ"/>
        </w:rPr>
        <w:t>The teaching staff for the academic year 2019-2020</w:t>
      </w:r>
    </w:p>
    <w:tbl>
      <w:tblPr>
        <w:tblStyle w:val="GridTable4-Accent6"/>
        <w:bidiVisual/>
        <w:tblW w:w="14357" w:type="dxa"/>
        <w:tblLook w:val="04A0" w:firstRow="1" w:lastRow="0" w:firstColumn="1" w:lastColumn="0" w:noHBand="0" w:noVBand="1"/>
      </w:tblPr>
      <w:tblGrid>
        <w:gridCol w:w="1789"/>
        <w:gridCol w:w="4138"/>
        <w:gridCol w:w="1262"/>
        <w:gridCol w:w="1834"/>
        <w:gridCol w:w="1733"/>
        <w:gridCol w:w="1240"/>
        <w:gridCol w:w="1745"/>
        <w:gridCol w:w="616"/>
      </w:tblGrid>
      <w:tr w:rsidR="002F71E6" w:rsidRPr="002F71E6" w14:paraId="20A36F4F" w14:textId="77777777" w:rsidTr="00D5349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2FBF87F2" w14:textId="77777777" w:rsidR="002F71E6" w:rsidRPr="002F71E6" w:rsidRDefault="002F71E6" w:rsidP="005970EC">
            <w:pPr>
              <w:bidi/>
              <w:jc w:val="center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2F71E6">
              <w:rPr>
                <w:b w:val="0"/>
                <w:bCs w:val="0"/>
                <w:sz w:val="28"/>
                <w:szCs w:val="28"/>
                <w:lang w:bidi="ar-IQ"/>
              </w:rPr>
              <w:t>Phone no.</w:t>
            </w:r>
          </w:p>
        </w:tc>
        <w:tc>
          <w:tcPr>
            <w:tcW w:w="4138" w:type="dxa"/>
          </w:tcPr>
          <w:p w14:paraId="61CF1246" w14:textId="77777777" w:rsidR="002F71E6" w:rsidRPr="002F71E6" w:rsidRDefault="002F71E6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2F71E6">
              <w:rPr>
                <w:b w:val="0"/>
                <w:bCs w:val="0"/>
                <w:sz w:val="28"/>
                <w:szCs w:val="28"/>
                <w:lang w:bidi="ar-IQ"/>
              </w:rPr>
              <w:t xml:space="preserve">Email </w:t>
            </w:r>
          </w:p>
        </w:tc>
        <w:tc>
          <w:tcPr>
            <w:tcW w:w="1262" w:type="dxa"/>
          </w:tcPr>
          <w:p w14:paraId="5FFCEC95" w14:textId="77777777" w:rsidR="002F71E6" w:rsidRPr="002F71E6" w:rsidRDefault="002F71E6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2F71E6">
              <w:rPr>
                <w:b w:val="0"/>
                <w:bCs w:val="0"/>
                <w:sz w:val="28"/>
                <w:szCs w:val="28"/>
                <w:lang w:bidi="ar-IQ"/>
              </w:rPr>
              <w:t xml:space="preserve">Relation type </w:t>
            </w:r>
          </w:p>
        </w:tc>
        <w:tc>
          <w:tcPr>
            <w:tcW w:w="1834" w:type="dxa"/>
          </w:tcPr>
          <w:p w14:paraId="050CF237" w14:textId="77777777" w:rsidR="002F71E6" w:rsidRPr="002F71E6" w:rsidRDefault="002F71E6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2F71E6">
              <w:rPr>
                <w:b w:val="0"/>
                <w:bCs w:val="0"/>
                <w:sz w:val="28"/>
                <w:szCs w:val="28"/>
                <w:lang w:bidi="ar-IQ"/>
              </w:rPr>
              <w:t>Major</w:t>
            </w:r>
          </w:p>
        </w:tc>
        <w:tc>
          <w:tcPr>
            <w:tcW w:w="1733" w:type="dxa"/>
          </w:tcPr>
          <w:p w14:paraId="5CB4D28A" w14:textId="77777777" w:rsidR="002F71E6" w:rsidRPr="002F71E6" w:rsidRDefault="002F71E6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2F71E6">
              <w:rPr>
                <w:b w:val="0"/>
                <w:bCs w:val="0"/>
                <w:sz w:val="28"/>
                <w:szCs w:val="28"/>
                <w:lang w:bidi="ar-IQ"/>
              </w:rPr>
              <w:t>Qualification</w:t>
            </w:r>
            <w:bookmarkStart w:id="0" w:name="_GoBack"/>
            <w:bookmarkEnd w:id="0"/>
            <w:r w:rsidRPr="002F71E6">
              <w:rPr>
                <w:b w:val="0"/>
                <w:bCs w:val="0"/>
                <w:sz w:val="28"/>
                <w:szCs w:val="28"/>
                <w:lang w:bidi="ar-IQ"/>
              </w:rPr>
              <w:t xml:space="preserve"> </w:t>
            </w:r>
          </w:p>
        </w:tc>
        <w:tc>
          <w:tcPr>
            <w:tcW w:w="2473" w:type="dxa"/>
          </w:tcPr>
          <w:p w14:paraId="1FFDD891" w14:textId="77777777" w:rsidR="002F71E6" w:rsidRPr="002F71E6" w:rsidRDefault="002F71E6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2F71E6">
              <w:rPr>
                <w:b w:val="0"/>
                <w:bCs w:val="0"/>
                <w:sz w:val="28"/>
                <w:szCs w:val="28"/>
                <w:lang w:bidi="ar-IQ"/>
              </w:rPr>
              <w:t xml:space="preserve">Scientific title </w:t>
            </w:r>
          </w:p>
        </w:tc>
        <w:tc>
          <w:tcPr>
            <w:tcW w:w="512" w:type="dxa"/>
          </w:tcPr>
          <w:p w14:paraId="686A03BF" w14:textId="77777777" w:rsidR="002F71E6" w:rsidRPr="002F71E6" w:rsidRDefault="002F71E6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2F71E6">
              <w:rPr>
                <w:b w:val="0"/>
                <w:bCs w:val="0"/>
                <w:sz w:val="28"/>
                <w:szCs w:val="28"/>
                <w:lang w:bidi="ar-IQ"/>
              </w:rPr>
              <w:t xml:space="preserve">Full name </w:t>
            </w:r>
          </w:p>
        </w:tc>
        <w:tc>
          <w:tcPr>
            <w:tcW w:w="616" w:type="dxa"/>
          </w:tcPr>
          <w:p w14:paraId="461EA4C2" w14:textId="77777777" w:rsidR="002F71E6" w:rsidRPr="002F71E6" w:rsidRDefault="002F71E6" w:rsidP="005970EC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28"/>
                <w:szCs w:val="28"/>
                <w:rtl/>
                <w:lang w:bidi="ar-IQ"/>
              </w:rPr>
            </w:pPr>
            <w:r w:rsidRPr="002F71E6">
              <w:rPr>
                <w:b w:val="0"/>
                <w:bCs w:val="0"/>
                <w:sz w:val="28"/>
                <w:szCs w:val="28"/>
                <w:lang w:bidi="ar-IQ"/>
              </w:rPr>
              <w:t>No.</w:t>
            </w:r>
          </w:p>
        </w:tc>
      </w:tr>
      <w:tr w:rsidR="002F71E6" w:rsidRPr="002F71E6" w14:paraId="4833481D" w14:textId="77777777" w:rsidTr="00D53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38F1F275" w14:textId="77777777" w:rsidR="002F71E6" w:rsidRPr="002F71E6" w:rsidRDefault="002F71E6" w:rsidP="005970EC">
            <w:pPr>
              <w:bidi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F71E6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٧٧٢٥٤٢٥٠١١</w:t>
            </w:r>
          </w:p>
          <w:p w14:paraId="34EF344B" w14:textId="77777777" w:rsidR="002F71E6" w:rsidRPr="002F71E6" w:rsidRDefault="002F71E6" w:rsidP="005970EC">
            <w:pPr>
              <w:bidi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138" w:type="dxa"/>
          </w:tcPr>
          <w:p w14:paraId="57B5E727" w14:textId="77777777" w:rsidR="002F71E6" w:rsidRPr="002F71E6" w:rsidRDefault="00D53492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4" w:history="1">
              <w:r w:rsidR="002F71E6" w:rsidRPr="002F71E6">
                <w:rPr>
                  <w:rStyle w:val="Hyperlink"/>
                  <w:rFonts w:ascii="Calibri" w:hAnsi="Calibri" w:cs="Calibri"/>
                  <w:sz w:val="28"/>
                  <w:szCs w:val="28"/>
                </w:rPr>
                <w:t>zana_med@uor.edu.krd</w:t>
              </w:r>
            </w:hyperlink>
          </w:p>
          <w:p w14:paraId="7871AF10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</w:tcPr>
          <w:p w14:paraId="3C55E83B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 xml:space="preserve">Tuner </w:t>
            </w:r>
          </w:p>
        </w:tc>
        <w:tc>
          <w:tcPr>
            <w:tcW w:w="1834" w:type="dxa"/>
          </w:tcPr>
          <w:p w14:paraId="46BAFD2B" w14:textId="77777777" w:rsidR="002F71E6" w:rsidRPr="002F71E6" w:rsidRDefault="002F71E6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F71E6">
              <w:rPr>
                <w:rFonts w:ascii="Calibri" w:hAnsi="Calibri" w:cs="Calibri"/>
                <w:color w:val="000000"/>
                <w:sz w:val="28"/>
                <w:szCs w:val="28"/>
              </w:rPr>
              <w:t>Veterinary</w:t>
            </w:r>
            <w:r w:rsidRPr="002F71E6">
              <w:rPr>
                <w:rFonts w:ascii="Calibri" w:hAnsi="Calibri" w:cs="Calibri"/>
                <w:color w:val="000000"/>
                <w:sz w:val="28"/>
                <w:szCs w:val="28"/>
                <w:rtl/>
              </w:rPr>
              <w:t xml:space="preserve"> - </w:t>
            </w:r>
            <w:r w:rsidRPr="002F71E6">
              <w:rPr>
                <w:rFonts w:ascii="Calibri" w:hAnsi="Calibri" w:cs="Calibri"/>
                <w:color w:val="000000"/>
                <w:sz w:val="28"/>
                <w:szCs w:val="28"/>
              </w:rPr>
              <w:t>Pharmacology</w:t>
            </w:r>
          </w:p>
          <w:p w14:paraId="0E8F3D61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733" w:type="dxa"/>
          </w:tcPr>
          <w:p w14:paraId="28327527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 xml:space="preserve">PhD </w:t>
            </w:r>
          </w:p>
        </w:tc>
        <w:tc>
          <w:tcPr>
            <w:tcW w:w="2473" w:type="dxa"/>
          </w:tcPr>
          <w:p w14:paraId="32C51483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 xml:space="preserve">Lecturer </w:t>
            </w:r>
          </w:p>
        </w:tc>
        <w:tc>
          <w:tcPr>
            <w:tcW w:w="512" w:type="dxa"/>
          </w:tcPr>
          <w:p w14:paraId="4DB0BA09" w14:textId="77777777" w:rsidR="002F71E6" w:rsidRPr="002F71E6" w:rsidRDefault="00D53492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hyperlink r:id="rId5" w:history="1"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 xml:space="preserve">Zana Aziz </w:t>
              </w:r>
              <w:proofErr w:type="spellStart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>Abdulkareem</w:t>
              </w:r>
              <w:proofErr w:type="spellEnd"/>
            </w:hyperlink>
          </w:p>
        </w:tc>
        <w:tc>
          <w:tcPr>
            <w:tcW w:w="616" w:type="dxa"/>
          </w:tcPr>
          <w:p w14:paraId="0FDDB9F3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1</w:t>
            </w:r>
          </w:p>
        </w:tc>
      </w:tr>
      <w:tr w:rsidR="002F71E6" w:rsidRPr="002F71E6" w14:paraId="11D2A732" w14:textId="77777777" w:rsidTr="00D53492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72625A26" w14:textId="77777777" w:rsidR="002F71E6" w:rsidRPr="002F71E6" w:rsidRDefault="002F71E6" w:rsidP="005970EC">
            <w:pPr>
              <w:bidi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F71E6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٧٧٠١٥٩٥١٢٤</w:t>
            </w:r>
          </w:p>
          <w:p w14:paraId="422946EF" w14:textId="77777777" w:rsidR="002F71E6" w:rsidRPr="002F71E6" w:rsidRDefault="002F71E6" w:rsidP="005970EC">
            <w:pPr>
              <w:bidi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138" w:type="dxa"/>
          </w:tcPr>
          <w:p w14:paraId="449324A7" w14:textId="77777777" w:rsidR="002F71E6" w:rsidRPr="002F71E6" w:rsidRDefault="00D53492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6" w:history="1">
              <w:r w:rsidR="002F71E6" w:rsidRPr="002F71E6">
                <w:rPr>
                  <w:rStyle w:val="Hyperlink"/>
                  <w:rFonts w:ascii="Calibri" w:hAnsi="Calibri" w:cs="Calibri"/>
                  <w:sz w:val="28"/>
                  <w:szCs w:val="28"/>
                </w:rPr>
                <w:t>kamal.ahmed@uor.edu.krd</w:t>
              </w:r>
            </w:hyperlink>
          </w:p>
          <w:p w14:paraId="5BF1EEBC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</w:tcPr>
          <w:p w14:paraId="6B609ADB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 xml:space="preserve">Tuner </w:t>
            </w:r>
          </w:p>
        </w:tc>
        <w:tc>
          <w:tcPr>
            <w:tcW w:w="1834" w:type="dxa"/>
          </w:tcPr>
          <w:p w14:paraId="7421A75C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Animal Physiology</w:t>
            </w:r>
          </w:p>
        </w:tc>
        <w:tc>
          <w:tcPr>
            <w:tcW w:w="1733" w:type="dxa"/>
          </w:tcPr>
          <w:p w14:paraId="4A1E7287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 xml:space="preserve">Masters </w:t>
            </w:r>
          </w:p>
        </w:tc>
        <w:tc>
          <w:tcPr>
            <w:tcW w:w="2473" w:type="dxa"/>
          </w:tcPr>
          <w:p w14:paraId="0D1C737F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 xml:space="preserve">Lecturer </w:t>
            </w:r>
          </w:p>
        </w:tc>
        <w:tc>
          <w:tcPr>
            <w:tcW w:w="512" w:type="dxa"/>
          </w:tcPr>
          <w:p w14:paraId="1787896F" w14:textId="77777777" w:rsidR="002F71E6" w:rsidRPr="002F71E6" w:rsidRDefault="00D53492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hyperlink r:id="rId7" w:history="1"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 xml:space="preserve">Kamal Ahmed </w:t>
              </w:r>
              <w:proofErr w:type="spellStart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>Khdr</w:t>
              </w:r>
              <w:proofErr w:type="spellEnd"/>
            </w:hyperlink>
          </w:p>
        </w:tc>
        <w:tc>
          <w:tcPr>
            <w:tcW w:w="616" w:type="dxa"/>
          </w:tcPr>
          <w:p w14:paraId="45B026F0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2</w:t>
            </w:r>
          </w:p>
        </w:tc>
      </w:tr>
      <w:tr w:rsidR="002F71E6" w:rsidRPr="002F71E6" w14:paraId="71FDC3F1" w14:textId="77777777" w:rsidTr="00D53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5964F31E" w14:textId="77777777" w:rsidR="002F71E6" w:rsidRPr="002F71E6" w:rsidRDefault="002F71E6" w:rsidP="005970EC">
            <w:pPr>
              <w:bidi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F71E6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٧٥٠٤٩٠٣١٢٣</w:t>
            </w:r>
          </w:p>
          <w:p w14:paraId="10CFAA75" w14:textId="77777777" w:rsidR="002F71E6" w:rsidRPr="002F71E6" w:rsidRDefault="002F71E6" w:rsidP="005970EC">
            <w:pPr>
              <w:bidi/>
              <w:jc w:val="center"/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4138" w:type="dxa"/>
          </w:tcPr>
          <w:p w14:paraId="09CAF4D8" w14:textId="77777777" w:rsidR="002F71E6" w:rsidRPr="002F71E6" w:rsidRDefault="002F71E6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QAIDAR_Blawkrawe 015" w:hAnsi="UniQAIDAR_Blawkrawe 015" w:cs="Calibri"/>
                <w:color w:val="0000FF"/>
                <w:sz w:val="28"/>
                <w:szCs w:val="28"/>
                <w:u w:val="single"/>
              </w:rPr>
            </w:pPr>
            <w:r w:rsidRPr="002F71E6">
              <w:rPr>
                <w:rFonts w:ascii="UniQAIDAR_Blawkrawe 015" w:hAnsi="UniQAIDAR_Blawkrawe 015" w:cs="Calibri"/>
                <w:color w:val="0000FF"/>
                <w:sz w:val="28"/>
                <w:szCs w:val="28"/>
                <w:u w:val="single"/>
              </w:rPr>
              <w:t>hawkar.jaafar@raparinuni.org</w:t>
            </w:r>
          </w:p>
          <w:p w14:paraId="4A1FA7A2" w14:textId="77777777" w:rsidR="002F71E6" w:rsidRPr="002F71E6" w:rsidRDefault="002F71E6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Style w:val="Hyperlink"/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3B6ECF4A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Tuner</w:t>
            </w:r>
          </w:p>
        </w:tc>
        <w:tc>
          <w:tcPr>
            <w:tcW w:w="1834" w:type="dxa"/>
          </w:tcPr>
          <w:p w14:paraId="251310C4" w14:textId="77777777" w:rsidR="002F71E6" w:rsidRPr="002F71E6" w:rsidRDefault="002F71E6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F71E6">
              <w:rPr>
                <w:rFonts w:ascii="Calibri" w:hAnsi="Calibri" w:cs="Calibri"/>
                <w:color w:val="000000"/>
                <w:sz w:val="28"/>
                <w:szCs w:val="28"/>
              </w:rPr>
              <w:t>Fish Products</w:t>
            </w:r>
          </w:p>
        </w:tc>
        <w:tc>
          <w:tcPr>
            <w:tcW w:w="1733" w:type="dxa"/>
          </w:tcPr>
          <w:p w14:paraId="67770299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473" w:type="dxa"/>
          </w:tcPr>
          <w:p w14:paraId="5BAB87CA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Lecturer</w:t>
            </w:r>
          </w:p>
        </w:tc>
        <w:tc>
          <w:tcPr>
            <w:tcW w:w="512" w:type="dxa"/>
          </w:tcPr>
          <w:p w14:paraId="5E8532E9" w14:textId="77777777" w:rsidR="002F71E6" w:rsidRPr="002F71E6" w:rsidRDefault="00D53492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hyperlink r:id="rId8" w:history="1">
              <w:proofErr w:type="spellStart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>Hawkar</w:t>
              </w:r>
              <w:proofErr w:type="spellEnd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 xml:space="preserve"> </w:t>
              </w:r>
              <w:proofErr w:type="spellStart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>jahfar</w:t>
              </w:r>
              <w:proofErr w:type="spellEnd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 xml:space="preserve"> </w:t>
              </w:r>
              <w:proofErr w:type="spellStart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>hamadamin</w:t>
              </w:r>
              <w:proofErr w:type="spellEnd"/>
            </w:hyperlink>
          </w:p>
        </w:tc>
        <w:tc>
          <w:tcPr>
            <w:tcW w:w="616" w:type="dxa"/>
          </w:tcPr>
          <w:p w14:paraId="36FF0F61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3</w:t>
            </w:r>
          </w:p>
        </w:tc>
      </w:tr>
      <w:tr w:rsidR="002F71E6" w:rsidRPr="002F71E6" w14:paraId="1CA256A0" w14:textId="77777777" w:rsidTr="00D53492">
        <w:trPr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2F52EE3C" w14:textId="77777777" w:rsidR="002F71E6" w:rsidRPr="002F71E6" w:rsidRDefault="002F71E6" w:rsidP="005970EC">
            <w:pPr>
              <w:bidi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F71E6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٧٧٣١٢٠٨٥٨٥</w:t>
            </w:r>
          </w:p>
          <w:p w14:paraId="1B8A4D0A" w14:textId="77777777" w:rsidR="002F71E6" w:rsidRPr="002F71E6" w:rsidRDefault="002F71E6" w:rsidP="005970EC">
            <w:pPr>
              <w:bidi/>
              <w:jc w:val="center"/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4138" w:type="dxa"/>
          </w:tcPr>
          <w:p w14:paraId="23BA38EC" w14:textId="77777777" w:rsidR="002F71E6" w:rsidRPr="002F71E6" w:rsidRDefault="002F71E6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UniQAIDAR_Blawkrawe 015" w:hAnsi="UniQAIDAR_Blawkrawe 015" w:cs="Calibri"/>
                <w:color w:val="0000FF"/>
                <w:sz w:val="28"/>
                <w:szCs w:val="28"/>
                <w:u w:val="single"/>
              </w:rPr>
            </w:pPr>
            <w:r w:rsidRPr="002F71E6">
              <w:rPr>
                <w:rFonts w:ascii="UniQAIDAR_Blawkrawe 015" w:hAnsi="UniQAIDAR_Blawkrawe 015" w:cs="Calibri"/>
                <w:color w:val="0000FF"/>
                <w:sz w:val="28"/>
                <w:szCs w:val="28"/>
                <w:u w:val="single"/>
              </w:rPr>
              <w:t>kareem.hamad@raparinuni.org</w:t>
            </w:r>
          </w:p>
          <w:p w14:paraId="3A2689BB" w14:textId="77777777" w:rsidR="002F71E6" w:rsidRPr="002F71E6" w:rsidRDefault="002F71E6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Calibri" w:hAnsi="Calibri" w:cs="Calibri"/>
                <w:sz w:val="28"/>
                <w:szCs w:val="28"/>
              </w:rPr>
            </w:pPr>
          </w:p>
        </w:tc>
        <w:tc>
          <w:tcPr>
            <w:tcW w:w="1262" w:type="dxa"/>
          </w:tcPr>
          <w:p w14:paraId="737E9629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Tuner</w:t>
            </w:r>
          </w:p>
        </w:tc>
        <w:tc>
          <w:tcPr>
            <w:tcW w:w="1834" w:type="dxa"/>
          </w:tcPr>
          <w:p w14:paraId="5A538AD2" w14:textId="77777777" w:rsidR="002F71E6" w:rsidRPr="002F71E6" w:rsidRDefault="002F71E6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F71E6">
              <w:rPr>
                <w:rFonts w:ascii="Calibri" w:hAnsi="Calibri" w:cs="Calibri"/>
                <w:color w:val="000000"/>
                <w:sz w:val="28"/>
                <w:szCs w:val="28"/>
              </w:rPr>
              <w:t>poultry production</w:t>
            </w:r>
          </w:p>
          <w:p w14:paraId="520171BB" w14:textId="77777777" w:rsidR="002F71E6" w:rsidRPr="002F71E6" w:rsidRDefault="002F71E6" w:rsidP="005970EC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733" w:type="dxa"/>
          </w:tcPr>
          <w:p w14:paraId="1C74EBCD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473" w:type="dxa"/>
          </w:tcPr>
          <w:p w14:paraId="4C86DB48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Asst. Lecturer</w:t>
            </w:r>
          </w:p>
        </w:tc>
        <w:tc>
          <w:tcPr>
            <w:tcW w:w="512" w:type="dxa"/>
          </w:tcPr>
          <w:p w14:paraId="6C9741C1" w14:textId="77777777" w:rsidR="002F71E6" w:rsidRPr="002F71E6" w:rsidRDefault="00D53492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hyperlink r:id="rId9" w:history="1"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 xml:space="preserve">Kareem </w:t>
              </w:r>
              <w:proofErr w:type="spellStart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>Mawlud</w:t>
              </w:r>
              <w:proofErr w:type="spellEnd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 xml:space="preserve"> </w:t>
              </w:r>
              <w:proofErr w:type="spellStart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>hamad</w:t>
              </w:r>
              <w:proofErr w:type="spellEnd"/>
            </w:hyperlink>
          </w:p>
        </w:tc>
        <w:tc>
          <w:tcPr>
            <w:tcW w:w="616" w:type="dxa"/>
          </w:tcPr>
          <w:p w14:paraId="01C278D6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4</w:t>
            </w:r>
          </w:p>
        </w:tc>
      </w:tr>
      <w:tr w:rsidR="002F71E6" w:rsidRPr="002F71E6" w14:paraId="2C98197B" w14:textId="77777777" w:rsidTr="00D5349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1AE20A67" w14:textId="77777777" w:rsidR="002F71E6" w:rsidRPr="002F71E6" w:rsidRDefault="002F71E6" w:rsidP="005970EC">
            <w:pPr>
              <w:bidi/>
              <w:jc w:val="center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F71E6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٧٥٠٣٤٣١٦٦١</w:t>
            </w:r>
          </w:p>
          <w:p w14:paraId="6CB5C677" w14:textId="77777777" w:rsidR="002F71E6" w:rsidRPr="002F71E6" w:rsidRDefault="002F71E6" w:rsidP="005970EC">
            <w:pPr>
              <w:bidi/>
              <w:jc w:val="center"/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</w:pPr>
          </w:p>
        </w:tc>
        <w:tc>
          <w:tcPr>
            <w:tcW w:w="4138" w:type="dxa"/>
          </w:tcPr>
          <w:p w14:paraId="148BB426" w14:textId="77777777" w:rsidR="002F71E6" w:rsidRPr="002F71E6" w:rsidRDefault="00D53492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10" w:history="1">
              <w:r w:rsidR="002F71E6" w:rsidRPr="002F71E6">
                <w:rPr>
                  <w:rStyle w:val="Hyperlink"/>
                  <w:rFonts w:ascii="Calibri" w:hAnsi="Calibri" w:cs="Calibri"/>
                  <w:sz w:val="28"/>
                  <w:szCs w:val="28"/>
                </w:rPr>
                <w:t>Aram.hamad@ymail.com</w:t>
              </w:r>
            </w:hyperlink>
          </w:p>
          <w:p w14:paraId="4E8AE574" w14:textId="77777777" w:rsidR="002F71E6" w:rsidRPr="002F71E6" w:rsidRDefault="002F71E6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UniQAIDAR_Blawkrawe 015" w:hAnsi="UniQAIDAR_Blawkrawe 015" w:cs="Calibri"/>
                <w:color w:val="0000FF"/>
                <w:sz w:val="28"/>
                <w:szCs w:val="28"/>
                <w:u w:val="single"/>
              </w:rPr>
            </w:pPr>
          </w:p>
        </w:tc>
        <w:tc>
          <w:tcPr>
            <w:tcW w:w="1262" w:type="dxa"/>
          </w:tcPr>
          <w:p w14:paraId="41917034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Tuner</w:t>
            </w:r>
          </w:p>
        </w:tc>
        <w:tc>
          <w:tcPr>
            <w:tcW w:w="1834" w:type="dxa"/>
          </w:tcPr>
          <w:p w14:paraId="038A454C" w14:textId="77777777" w:rsidR="002F71E6" w:rsidRPr="002F71E6" w:rsidRDefault="002F71E6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  <w:rtl/>
              </w:rPr>
            </w:pPr>
            <w:r w:rsidRPr="002F71E6">
              <w:rPr>
                <w:rFonts w:ascii="Calibri" w:hAnsi="Calibri" w:cs="Calibri"/>
                <w:color w:val="000000"/>
                <w:sz w:val="28"/>
                <w:szCs w:val="28"/>
              </w:rPr>
              <w:t>Animal</w:t>
            </w:r>
          </w:p>
          <w:p w14:paraId="6A91363F" w14:textId="77777777" w:rsidR="002F71E6" w:rsidRPr="002F71E6" w:rsidRDefault="002F71E6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F71E6">
              <w:rPr>
                <w:rFonts w:ascii="Calibri" w:hAnsi="Calibri" w:cs="Calibri"/>
                <w:color w:val="000000"/>
                <w:sz w:val="28"/>
                <w:szCs w:val="28"/>
              </w:rPr>
              <w:t>breeding</w:t>
            </w:r>
          </w:p>
          <w:p w14:paraId="5FDAED38" w14:textId="77777777" w:rsidR="002F71E6" w:rsidRPr="002F71E6" w:rsidRDefault="002F71E6" w:rsidP="005970EC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color w:val="000000"/>
                <w:sz w:val="28"/>
                <w:szCs w:val="28"/>
              </w:rPr>
            </w:pPr>
          </w:p>
        </w:tc>
        <w:tc>
          <w:tcPr>
            <w:tcW w:w="1733" w:type="dxa"/>
          </w:tcPr>
          <w:p w14:paraId="6CCB717B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473" w:type="dxa"/>
          </w:tcPr>
          <w:p w14:paraId="53CD6A5A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Asst. Lecturer</w:t>
            </w:r>
          </w:p>
        </w:tc>
        <w:tc>
          <w:tcPr>
            <w:tcW w:w="512" w:type="dxa"/>
          </w:tcPr>
          <w:p w14:paraId="0A75E37A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Aram Omer Hamad</w:t>
            </w:r>
          </w:p>
        </w:tc>
        <w:tc>
          <w:tcPr>
            <w:tcW w:w="616" w:type="dxa"/>
          </w:tcPr>
          <w:p w14:paraId="67A47E8F" w14:textId="77777777" w:rsidR="002F71E6" w:rsidRPr="002F71E6" w:rsidRDefault="002F71E6" w:rsidP="005970EC">
            <w:pPr>
              <w:bidi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sz w:val="28"/>
                <w:szCs w:val="28"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5</w:t>
            </w:r>
          </w:p>
        </w:tc>
      </w:tr>
      <w:tr w:rsidR="002F71E6" w:rsidRPr="002F71E6" w14:paraId="515D2714" w14:textId="77777777" w:rsidTr="00D53492">
        <w:trPr>
          <w:trHeight w:val="52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789" w:type="dxa"/>
          </w:tcPr>
          <w:p w14:paraId="62163BE1" w14:textId="77777777" w:rsidR="002F71E6" w:rsidRPr="002F71E6" w:rsidRDefault="002F71E6" w:rsidP="005970EC">
            <w:pPr>
              <w:bidi/>
              <w:rPr>
                <w:rFonts w:ascii="Calibri" w:hAnsi="Calibri" w:cs="Calibri"/>
                <w:color w:val="000000"/>
                <w:sz w:val="28"/>
                <w:szCs w:val="28"/>
              </w:rPr>
            </w:pPr>
            <w:r w:rsidRPr="002F71E6">
              <w:rPr>
                <w:rFonts w:ascii="Calibri" w:hAnsi="Calibri" w:cs="Times New Roman"/>
                <w:color w:val="000000"/>
                <w:sz w:val="28"/>
                <w:szCs w:val="28"/>
                <w:rtl/>
              </w:rPr>
              <w:t>٧٥٠١٠٩٣٨٢١</w:t>
            </w:r>
          </w:p>
          <w:p w14:paraId="0A04096C" w14:textId="77777777" w:rsidR="002F71E6" w:rsidRPr="002F71E6" w:rsidRDefault="002F71E6" w:rsidP="005970EC">
            <w:pPr>
              <w:bidi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4138" w:type="dxa"/>
          </w:tcPr>
          <w:p w14:paraId="57EA302D" w14:textId="77777777" w:rsidR="002F71E6" w:rsidRPr="002F71E6" w:rsidRDefault="00D53492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hAnsi="Calibri" w:cs="Calibri"/>
                <w:color w:val="0000FF"/>
                <w:sz w:val="28"/>
                <w:szCs w:val="28"/>
                <w:u w:val="single"/>
              </w:rPr>
            </w:pPr>
            <w:hyperlink r:id="rId11" w:history="1">
              <w:r w:rsidR="002F71E6" w:rsidRPr="002F71E6">
                <w:rPr>
                  <w:rStyle w:val="Hyperlink"/>
                  <w:rFonts w:ascii="Calibri" w:hAnsi="Calibri" w:cs="Calibri"/>
                  <w:sz w:val="28"/>
                  <w:szCs w:val="28"/>
                </w:rPr>
                <w:t>Nihayat.muhammad@uor.edu.krd</w:t>
              </w:r>
            </w:hyperlink>
          </w:p>
          <w:p w14:paraId="4E47142D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</w:p>
        </w:tc>
        <w:tc>
          <w:tcPr>
            <w:tcW w:w="1262" w:type="dxa"/>
          </w:tcPr>
          <w:p w14:paraId="17DDD66C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 xml:space="preserve">Contract </w:t>
            </w:r>
          </w:p>
        </w:tc>
        <w:tc>
          <w:tcPr>
            <w:tcW w:w="1834" w:type="dxa"/>
          </w:tcPr>
          <w:p w14:paraId="34779912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Plant Physiology</w:t>
            </w:r>
          </w:p>
        </w:tc>
        <w:tc>
          <w:tcPr>
            <w:tcW w:w="1733" w:type="dxa"/>
          </w:tcPr>
          <w:p w14:paraId="6B3804FA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Masters</w:t>
            </w:r>
          </w:p>
        </w:tc>
        <w:tc>
          <w:tcPr>
            <w:tcW w:w="2473" w:type="dxa"/>
          </w:tcPr>
          <w:p w14:paraId="5F23E8EC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Asst. Lecturer</w:t>
            </w:r>
          </w:p>
        </w:tc>
        <w:tc>
          <w:tcPr>
            <w:tcW w:w="512" w:type="dxa"/>
          </w:tcPr>
          <w:p w14:paraId="7FAB9A8B" w14:textId="77777777" w:rsidR="002F71E6" w:rsidRPr="002F71E6" w:rsidRDefault="00D53492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hyperlink r:id="rId12" w:history="1">
              <w:proofErr w:type="spellStart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>Nihayat</w:t>
              </w:r>
              <w:proofErr w:type="spellEnd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 xml:space="preserve"> Ibrahim </w:t>
              </w:r>
              <w:proofErr w:type="spellStart"/>
              <w:r w:rsidR="002F71E6" w:rsidRPr="002F71E6">
                <w:rPr>
                  <w:rStyle w:val="Hyperlink"/>
                  <w:sz w:val="28"/>
                  <w:szCs w:val="28"/>
                  <w:lang w:bidi="ar-IQ"/>
                </w:rPr>
                <w:t>mohammed</w:t>
              </w:r>
              <w:proofErr w:type="spellEnd"/>
            </w:hyperlink>
          </w:p>
        </w:tc>
        <w:tc>
          <w:tcPr>
            <w:tcW w:w="616" w:type="dxa"/>
          </w:tcPr>
          <w:p w14:paraId="7554CD84" w14:textId="77777777" w:rsidR="002F71E6" w:rsidRPr="002F71E6" w:rsidRDefault="002F71E6" w:rsidP="005970EC">
            <w:pPr>
              <w:bidi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28"/>
                <w:szCs w:val="28"/>
                <w:rtl/>
                <w:lang w:bidi="ar-IQ"/>
              </w:rPr>
            </w:pPr>
            <w:r w:rsidRPr="002F71E6">
              <w:rPr>
                <w:sz w:val="28"/>
                <w:szCs w:val="28"/>
                <w:lang w:bidi="ar-IQ"/>
              </w:rPr>
              <w:t>6</w:t>
            </w:r>
          </w:p>
        </w:tc>
      </w:tr>
    </w:tbl>
    <w:p w14:paraId="7DB11A48" w14:textId="77777777" w:rsidR="002F71E6" w:rsidRPr="00547024" w:rsidRDefault="002F71E6" w:rsidP="002F71E6">
      <w:pPr>
        <w:rPr>
          <w:sz w:val="28"/>
          <w:szCs w:val="28"/>
          <w:rtl/>
          <w:lang w:bidi="ar-IQ"/>
        </w:rPr>
      </w:pPr>
    </w:p>
    <w:p w14:paraId="0E4A2B34" w14:textId="77777777" w:rsidR="00F95E1D" w:rsidRDefault="00F95E1D"/>
    <w:sectPr w:rsidR="00F95E1D" w:rsidSect="002F71E6">
      <w:pgSz w:w="15840" w:h="12240" w:orient="landscape"/>
      <w:pgMar w:top="851" w:right="1134" w:bottom="1701" w:left="0" w:header="720" w:footer="720" w:gutter="1134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QAIDAR_Blawkrawe 015">
    <w:altName w:val="Times New Roman"/>
    <w:charset w:val="00"/>
    <w:family w:val="swiss"/>
    <w:pitch w:val="variable"/>
    <w:sig w:usb0="00002007" w:usb1="80000000" w:usb2="00000008" w:usb3="00000000" w:csb0="0000005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F71E6"/>
    <w:rsid w:val="002F71E6"/>
    <w:rsid w:val="0041562F"/>
    <w:rsid w:val="00D53492"/>
    <w:rsid w:val="00F95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C5AE3E4"/>
  <w15:chartTrackingRefBased/>
  <w15:docId w15:val="{D04BCD24-928E-439B-A1DF-FC404B1FE5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2F71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2F71E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2F71E6"/>
    <w:rPr>
      <w:color w:val="0000FF"/>
      <w:u w:val="single"/>
    </w:rPr>
  </w:style>
  <w:style w:type="table" w:styleId="GridTable4-Accent4">
    <w:name w:val="Grid Table 4 Accent 4"/>
    <w:basedOn w:val="TableNormal"/>
    <w:uiPriority w:val="49"/>
    <w:rsid w:val="002F71E6"/>
    <w:pPr>
      <w:spacing w:after="0" w:line="240" w:lineRule="auto"/>
    </w:pPr>
    <w:tblPr>
      <w:tblStyleRowBandSize w:val="1"/>
      <w:tblStyleColBandSize w:val="1"/>
      <w:tblBorders>
        <w:top w:val="single" w:sz="4" w:space="0" w:color="FFD966" w:themeColor="accent4" w:themeTint="99"/>
        <w:left w:val="single" w:sz="4" w:space="0" w:color="FFD966" w:themeColor="accent4" w:themeTint="99"/>
        <w:bottom w:val="single" w:sz="4" w:space="0" w:color="FFD966" w:themeColor="accent4" w:themeTint="99"/>
        <w:right w:val="single" w:sz="4" w:space="0" w:color="FFD966" w:themeColor="accent4" w:themeTint="99"/>
        <w:insideH w:val="single" w:sz="4" w:space="0" w:color="FFD966" w:themeColor="accent4" w:themeTint="99"/>
        <w:insideV w:val="single" w:sz="4" w:space="0" w:color="FFD966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C000" w:themeColor="accent4"/>
          <w:left w:val="single" w:sz="4" w:space="0" w:color="FFC000" w:themeColor="accent4"/>
          <w:bottom w:val="single" w:sz="4" w:space="0" w:color="FFC000" w:themeColor="accent4"/>
          <w:right w:val="single" w:sz="4" w:space="0" w:color="FFC000" w:themeColor="accent4"/>
          <w:insideH w:val="nil"/>
          <w:insideV w:val="nil"/>
        </w:tcBorders>
        <w:shd w:val="clear" w:color="auto" w:fill="FFC000" w:themeFill="accent4"/>
      </w:tcPr>
    </w:tblStylePr>
    <w:tblStylePr w:type="lastRow">
      <w:rPr>
        <w:b/>
        <w:bCs/>
      </w:rPr>
      <w:tblPr/>
      <w:tcPr>
        <w:tcBorders>
          <w:top w:val="double" w:sz="4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2CC" w:themeFill="accent4" w:themeFillTint="33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GridTable4-Accent6">
    <w:name w:val="Grid Table 4 Accent 6"/>
    <w:basedOn w:val="TableNormal"/>
    <w:uiPriority w:val="49"/>
    <w:rsid w:val="00D53492"/>
    <w:pPr>
      <w:spacing w:after="0" w:line="240" w:lineRule="auto"/>
    </w:pPr>
    <w:tblPr>
      <w:tblStyleRowBandSize w:val="1"/>
      <w:tblStyleColBandSize w:val="1"/>
      <w:tblBorders>
        <w:top w:val="single" w:sz="4" w:space="0" w:color="A8D08D" w:themeColor="accent6" w:themeTint="99"/>
        <w:left w:val="single" w:sz="4" w:space="0" w:color="A8D08D" w:themeColor="accent6" w:themeTint="99"/>
        <w:bottom w:val="single" w:sz="4" w:space="0" w:color="A8D08D" w:themeColor="accent6" w:themeTint="99"/>
        <w:right w:val="single" w:sz="4" w:space="0" w:color="A8D08D" w:themeColor="accent6" w:themeTint="99"/>
        <w:insideH w:val="single" w:sz="4" w:space="0" w:color="A8D08D" w:themeColor="accent6" w:themeTint="99"/>
        <w:insideV w:val="single" w:sz="4" w:space="0" w:color="A8D08D" w:themeColor="accent6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70AD47" w:themeColor="accent6"/>
          <w:left w:val="single" w:sz="4" w:space="0" w:color="70AD47" w:themeColor="accent6"/>
          <w:bottom w:val="single" w:sz="4" w:space="0" w:color="70AD47" w:themeColor="accent6"/>
          <w:right w:val="single" w:sz="4" w:space="0" w:color="70AD47" w:themeColor="accent6"/>
          <w:insideH w:val="nil"/>
          <w:insideV w:val="nil"/>
        </w:tcBorders>
        <w:shd w:val="clear" w:color="auto" w:fill="70AD47" w:themeFill="accent6"/>
      </w:tcPr>
    </w:tblStylePr>
    <w:tblStylePr w:type="lastRow">
      <w:rPr>
        <w:b/>
        <w:bCs/>
      </w:rPr>
      <w:tblPr/>
      <w:tcPr>
        <w:tcBorders>
          <w:top w:val="double" w:sz="4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2EFD9" w:themeFill="accent6" w:themeFillTint="33"/>
      </w:tcPr>
    </w:tblStylePr>
    <w:tblStylePr w:type="band1Horz">
      <w:tblPr/>
      <w:tcPr>
        <w:shd w:val="clear" w:color="auto" w:fill="E2EFD9" w:themeFill="accent6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r.edu.krd/qa/profile/academics?id=259" TargetMode="Externa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uor.edu.krd/qa/profile/academics?id=136" TargetMode="External"/><Relationship Id="rId12" Type="http://schemas.openxmlformats.org/officeDocument/2006/relationships/hyperlink" Target="http://www.uor.edu.krd/qa/profile/academics?id=187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kamal.ahmed@uor.edu.krd" TargetMode="External"/><Relationship Id="rId11" Type="http://schemas.openxmlformats.org/officeDocument/2006/relationships/hyperlink" Target="mailto:Nihayat.muhammad@uor.edu.krd" TargetMode="External"/><Relationship Id="rId5" Type="http://schemas.openxmlformats.org/officeDocument/2006/relationships/hyperlink" Target="http://www.uor.edu.krd/qa/profile/academics?id=164" TargetMode="External"/><Relationship Id="rId10" Type="http://schemas.openxmlformats.org/officeDocument/2006/relationships/hyperlink" Target="mailto:Aram.hamad@ymail.com" TargetMode="External"/><Relationship Id="rId4" Type="http://schemas.openxmlformats.org/officeDocument/2006/relationships/hyperlink" Target="mailto:zana_med@uor.edu.krd" TargetMode="External"/><Relationship Id="rId9" Type="http://schemas.openxmlformats.org/officeDocument/2006/relationships/hyperlink" Target="http://www.uor.edu.krd/qa/profile/academics?id=216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195</Words>
  <Characters>1114</Characters>
  <Application>Microsoft Office Word</Application>
  <DocSecurity>0</DocSecurity>
  <Lines>9</Lines>
  <Paragraphs>2</Paragraphs>
  <ScaleCrop>false</ScaleCrop>
  <Company/>
  <LinksUpToDate>false</LinksUpToDate>
  <CharactersWithSpaces>1307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2</cp:revision>
  <dcterms:created xsi:type="dcterms:W3CDTF">2019-10-09T20:17:00Z</dcterms:created>
  <dcterms:modified xsi:type="dcterms:W3CDTF">2019-10-10T09:17:00Z</dcterms:modified>
</cp:coreProperties>
</file>